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C82848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HNF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6907B5">
        <w:rPr>
          <w:rFonts w:ascii="Arial" w:hAnsi="Arial" w:cs="Arial"/>
          <w:b/>
          <w:sz w:val="20"/>
          <w:szCs w:val="20"/>
        </w:rPr>
        <w:t>Invitation to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2848">
        <w:rPr>
          <w:rFonts w:ascii="Arial" w:hAnsi="Arial" w:cs="Arial"/>
          <w:sz w:val="20"/>
          <w:szCs w:val="20"/>
        </w:rPr>
        <w:t>19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82848" w:rsidRPr="00C82848">
        <w:rPr>
          <w:rFonts w:ascii="Arial" w:hAnsi="Arial" w:cs="Arial"/>
          <w:sz w:val="20"/>
          <w:szCs w:val="20"/>
        </w:rPr>
        <w:t>HuuNghi</w:t>
      </w:r>
      <w:proofErr w:type="spellEnd"/>
      <w:r w:rsidR="00C82848" w:rsidRPr="00C82848">
        <w:rPr>
          <w:rFonts w:ascii="Arial" w:hAnsi="Arial" w:cs="Arial"/>
          <w:sz w:val="20"/>
          <w:szCs w:val="20"/>
        </w:rPr>
        <w:t xml:space="preserve"> Food Joint Stock Company</w:t>
      </w:r>
      <w:r w:rsidR="00C8284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>Invitatio</w:t>
      </w:r>
      <w:bookmarkStart w:id="0" w:name="_GoBack"/>
      <w:bookmarkEnd w:id="0"/>
      <w:r w:rsidR="006907B5" w:rsidRPr="006907B5">
        <w:rPr>
          <w:rFonts w:ascii="Arial" w:hAnsi="Arial" w:cs="Arial"/>
          <w:sz w:val="20"/>
          <w:szCs w:val="20"/>
        </w:rPr>
        <w:t xml:space="preserve">n to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82848" w:rsidRDefault="00C828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2848"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 w:rsidRPr="00C82848">
        <w:rPr>
          <w:rFonts w:ascii="Arial" w:hAnsi="Arial" w:cs="Arial"/>
          <w:sz w:val="20"/>
          <w:szCs w:val="20"/>
        </w:rPr>
        <w:t>Huu</w:t>
      </w:r>
      <w:proofErr w:type="spellEnd"/>
      <w:r w:rsidRPr="00C828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2848">
        <w:rPr>
          <w:rFonts w:ascii="Arial" w:hAnsi="Arial" w:cs="Arial"/>
          <w:sz w:val="20"/>
          <w:szCs w:val="20"/>
        </w:rPr>
        <w:t>Nghi</w:t>
      </w:r>
      <w:proofErr w:type="spellEnd"/>
      <w:r w:rsidRPr="00C82848">
        <w:rPr>
          <w:rFonts w:ascii="Arial" w:hAnsi="Arial" w:cs="Arial"/>
          <w:sz w:val="20"/>
          <w:szCs w:val="20"/>
        </w:rPr>
        <w:t xml:space="preserve"> Food Joint Stock Company cordially invites </w:t>
      </w:r>
      <w:r>
        <w:rPr>
          <w:rFonts w:ascii="Arial" w:hAnsi="Arial" w:cs="Arial"/>
          <w:sz w:val="20"/>
          <w:szCs w:val="20"/>
        </w:rPr>
        <w:t>shareholders</w:t>
      </w:r>
      <w:r w:rsidRPr="00C82848">
        <w:rPr>
          <w:rFonts w:ascii="Arial" w:hAnsi="Arial" w:cs="Arial"/>
          <w:sz w:val="20"/>
          <w:szCs w:val="20"/>
        </w:rPr>
        <w:t xml:space="preserve"> to attend the Annual General Meeting of Shareholders </w:t>
      </w:r>
      <w:r w:rsidRPr="00C82848">
        <w:rPr>
          <w:rFonts w:ascii="Arial" w:hAnsi="Arial" w:cs="Arial"/>
          <w:sz w:val="20"/>
          <w:szCs w:val="20"/>
        </w:rPr>
        <w:t>in 2020</w:t>
      </w:r>
      <w:r>
        <w:rPr>
          <w:rFonts w:ascii="Arial" w:hAnsi="Arial" w:cs="Arial"/>
          <w:sz w:val="20"/>
          <w:szCs w:val="20"/>
        </w:rPr>
        <w:t xml:space="preserve"> </w:t>
      </w:r>
      <w:r w:rsidRPr="00C82848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C82848">
        <w:rPr>
          <w:rFonts w:ascii="Arial" w:hAnsi="Arial" w:cs="Arial"/>
          <w:sz w:val="20"/>
          <w:szCs w:val="20"/>
        </w:rPr>
        <w:t>Huu</w:t>
      </w:r>
      <w:proofErr w:type="spellEnd"/>
      <w:r w:rsidRPr="00C828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2848">
        <w:rPr>
          <w:rFonts w:ascii="Arial" w:hAnsi="Arial" w:cs="Arial"/>
          <w:sz w:val="20"/>
          <w:szCs w:val="20"/>
        </w:rPr>
        <w:t>Nghi</w:t>
      </w:r>
      <w:proofErr w:type="spellEnd"/>
      <w:r w:rsidRPr="00C82848">
        <w:rPr>
          <w:rFonts w:ascii="Arial" w:hAnsi="Arial" w:cs="Arial"/>
          <w:sz w:val="20"/>
          <w:szCs w:val="20"/>
        </w:rPr>
        <w:t xml:space="preserve"> Food Joint Stock Company, specifically as follows: </w:t>
      </w:r>
    </w:p>
    <w:p w:rsidR="005D1C6C" w:rsidRDefault="00C828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 of organizing the General Meeting of Shareholders</w:t>
      </w:r>
      <w:r w:rsidRPr="00C82848">
        <w:rPr>
          <w:rFonts w:ascii="Arial" w:hAnsi="Arial" w:cs="Arial"/>
          <w:sz w:val="20"/>
          <w:szCs w:val="20"/>
        </w:rPr>
        <w:t>: From 08:00 to 11:30 on April 28, 2020.</w:t>
      </w:r>
    </w:p>
    <w:p w:rsidR="005D1C6C" w:rsidRDefault="005D1C6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C82848" w:rsidRPr="00C82848">
        <w:rPr>
          <w:rFonts w:ascii="Arial" w:hAnsi="Arial" w:cs="Arial"/>
          <w:sz w:val="20"/>
          <w:szCs w:val="20"/>
        </w:rPr>
        <w:t xml:space="preserve"> Location of the Meeting: 3rd floor </w:t>
      </w:r>
      <w:r>
        <w:rPr>
          <w:rFonts w:ascii="Arial" w:hAnsi="Arial" w:cs="Arial"/>
          <w:sz w:val="20"/>
          <w:szCs w:val="20"/>
        </w:rPr>
        <w:t>Meeting H</w:t>
      </w:r>
      <w:r w:rsidR="00C82848" w:rsidRPr="00C82848">
        <w:rPr>
          <w:rFonts w:ascii="Arial" w:hAnsi="Arial" w:cs="Arial"/>
          <w:sz w:val="20"/>
          <w:szCs w:val="20"/>
        </w:rPr>
        <w:t>all,</w:t>
      </w:r>
      <w:r>
        <w:rPr>
          <w:rFonts w:ascii="Arial" w:hAnsi="Arial" w:cs="Arial"/>
          <w:sz w:val="20"/>
          <w:szCs w:val="20"/>
        </w:rPr>
        <w:t xml:space="preserve"> Branch</w:t>
      </w:r>
      <w:r w:rsidR="00C82848" w:rsidRPr="00C82848">
        <w:rPr>
          <w:rFonts w:ascii="Arial" w:hAnsi="Arial" w:cs="Arial"/>
          <w:sz w:val="20"/>
          <w:szCs w:val="20"/>
        </w:rPr>
        <w:t xml:space="preserve"> office of </w:t>
      </w:r>
      <w:proofErr w:type="spellStart"/>
      <w:r w:rsidR="00C82848" w:rsidRPr="00C82848">
        <w:rPr>
          <w:rFonts w:ascii="Arial" w:hAnsi="Arial" w:cs="Arial"/>
          <w:sz w:val="20"/>
          <w:szCs w:val="20"/>
        </w:rPr>
        <w:t>Huu</w:t>
      </w:r>
      <w:proofErr w:type="spellEnd"/>
      <w:r w:rsidR="00C82848" w:rsidRPr="00C828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848" w:rsidRPr="00C82848">
        <w:rPr>
          <w:rFonts w:ascii="Arial" w:hAnsi="Arial" w:cs="Arial"/>
          <w:sz w:val="20"/>
          <w:szCs w:val="20"/>
        </w:rPr>
        <w:t>Nghi</w:t>
      </w:r>
      <w:proofErr w:type="spellEnd"/>
      <w:r w:rsidR="00C82848" w:rsidRPr="00C82848">
        <w:rPr>
          <w:rFonts w:ascii="Arial" w:hAnsi="Arial" w:cs="Arial"/>
          <w:sz w:val="20"/>
          <w:szCs w:val="20"/>
        </w:rPr>
        <w:t xml:space="preserve"> Food J</w:t>
      </w:r>
      <w:r>
        <w:rPr>
          <w:rFonts w:ascii="Arial" w:hAnsi="Arial" w:cs="Arial"/>
          <w:sz w:val="20"/>
          <w:szCs w:val="20"/>
        </w:rPr>
        <w:t>oint Stock Company in the North,</w:t>
      </w:r>
      <w:r w:rsidR="00C82848" w:rsidRPr="00C82848">
        <w:rPr>
          <w:rFonts w:ascii="Arial" w:hAnsi="Arial" w:cs="Arial"/>
          <w:sz w:val="20"/>
          <w:szCs w:val="20"/>
        </w:rPr>
        <w:t xml:space="preserve"> Address: Lot 15 - 2 Extended Yen </w:t>
      </w:r>
      <w:proofErr w:type="spellStart"/>
      <w:r w:rsidR="00C82848" w:rsidRPr="00C82848">
        <w:rPr>
          <w:rFonts w:ascii="Arial" w:hAnsi="Arial" w:cs="Arial"/>
          <w:sz w:val="20"/>
          <w:szCs w:val="20"/>
        </w:rPr>
        <w:t>Phong</w:t>
      </w:r>
      <w:proofErr w:type="spellEnd"/>
      <w:r w:rsidR="00C82848" w:rsidRPr="00C82848">
        <w:rPr>
          <w:rFonts w:ascii="Arial" w:hAnsi="Arial" w:cs="Arial"/>
          <w:sz w:val="20"/>
          <w:szCs w:val="20"/>
        </w:rPr>
        <w:t xml:space="preserve"> Industrial Park, Yen </w:t>
      </w:r>
      <w:proofErr w:type="spellStart"/>
      <w:r w:rsidR="00C82848" w:rsidRPr="00C82848">
        <w:rPr>
          <w:rFonts w:ascii="Arial" w:hAnsi="Arial" w:cs="Arial"/>
          <w:sz w:val="20"/>
          <w:szCs w:val="20"/>
        </w:rPr>
        <w:t>Trung</w:t>
      </w:r>
      <w:proofErr w:type="spellEnd"/>
      <w:r w:rsidR="00C82848" w:rsidRPr="00C82848">
        <w:rPr>
          <w:rFonts w:ascii="Arial" w:hAnsi="Arial" w:cs="Arial"/>
          <w:sz w:val="20"/>
          <w:szCs w:val="20"/>
        </w:rPr>
        <w:t xml:space="preserve"> Commune, Yen </w:t>
      </w:r>
      <w:proofErr w:type="spellStart"/>
      <w:r w:rsidR="00C82848" w:rsidRPr="00C82848">
        <w:rPr>
          <w:rFonts w:ascii="Arial" w:hAnsi="Arial" w:cs="Arial"/>
          <w:sz w:val="20"/>
          <w:szCs w:val="20"/>
        </w:rPr>
        <w:t>Phong</w:t>
      </w:r>
      <w:proofErr w:type="spellEnd"/>
      <w:r w:rsidR="00C82848" w:rsidRPr="00C82848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="00C82848" w:rsidRPr="00C82848">
        <w:rPr>
          <w:rFonts w:ascii="Arial" w:hAnsi="Arial" w:cs="Arial"/>
          <w:sz w:val="20"/>
          <w:szCs w:val="20"/>
        </w:rPr>
        <w:t>Bac</w:t>
      </w:r>
      <w:proofErr w:type="spellEnd"/>
      <w:r w:rsidR="00C82848" w:rsidRPr="00C828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848" w:rsidRPr="00C82848">
        <w:rPr>
          <w:rFonts w:ascii="Arial" w:hAnsi="Arial" w:cs="Arial"/>
          <w:sz w:val="20"/>
          <w:szCs w:val="20"/>
        </w:rPr>
        <w:t>Ninh</w:t>
      </w:r>
      <w:proofErr w:type="spellEnd"/>
      <w:r w:rsidR="00C82848" w:rsidRPr="00C82848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>vince (s</w:t>
      </w:r>
      <w:r w:rsidR="00C82848" w:rsidRPr="00C82848">
        <w:rPr>
          <w:rFonts w:ascii="Arial" w:hAnsi="Arial" w:cs="Arial"/>
          <w:sz w:val="20"/>
          <w:szCs w:val="20"/>
        </w:rPr>
        <w:t xml:space="preserve">hareholders take </w:t>
      </w:r>
      <w:r>
        <w:rPr>
          <w:rFonts w:ascii="Arial" w:hAnsi="Arial" w:cs="Arial"/>
          <w:sz w:val="20"/>
          <w:szCs w:val="20"/>
        </w:rPr>
        <w:t>care of vehicle</w:t>
      </w:r>
      <w:r w:rsidR="00C82848" w:rsidRPr="00C82848">
        <w:rPr>
          <w:rFonts w:ascii="Arial" w:hAnsi="Arial" w:cs="Arial"/>
          <w:sz w:val="20"/>
          <w:szCs w:val="20"/>
        </w:rPr>
        <w:t xml:space="preserve">) </w:t>
      </w:r>
    </w:p>
    <w:p w:rsidR="005D1C6C" w:rsidRDefault="005D1C6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82848" w:rsidRPr="00C82848">
        <w:rPr>
          <w:rFonts w:ascii="Arial" w:hAnsi="Arial" w:cs="Arial"/>
          <w:sz w:val="20"/>
          <w:szCs w:val="20"/>
        </w:rPr>
        <w:t xml:space="preserve">Meeting Content: </w:t>
      </w:r>
    </w:p>
    <w:p w:rsidR="005D1C6C" w:rsidRDefault="00C8284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2848">
        <w:rPr>
          <w:rFonts w:ascii="Arial" w:hAnsi="Arial" w:cs="Arial"/>
          <w:sz w:val="20"/>
          <w:szCs w:val="20"/>
        </w:rPr>
        <w:t>Approve the report</w:t>
      </w:r>
      <w:r w:rsidR="005D1C6C">
        <w:rPr>
          <w:rFonts w:ascii="Arial" w:hAnsi="Arial" w:cs="Arial"/>
          <w:sz w:val="20"/>
          <w:szCs w:val="20"/>
        </w:rPr>
        <w:t>s</w:t>
      </w:r>
      <w:r w:rsidRPr="00C82848">
        <w:rPr>
          <w:rFonts w:ascii="Arial" w:hAnsi="Arial" w:cs="Arial"/>
          <w:sz w:val="20"/>
          <w:szCs w:val="20"/>
        </w:rPr>
        <w:t xml:space="preserve"> before the </w:t>
      </w:r>
      <w:r w:rsidR="005D1C6C">
        <w:rPr>
          <w:rFonts w:ascii="Arial" w:hAnsi="Arial" w:cs="Arial"/>
          <w:sz w:val="20"/>
          <w:szCs w:val="20"/>
        </w:rPr>
        <w:t xml:space="preserve">General Meeting of Shareholders </w:t>
      </w:r>
    </w:p>
    <w:p w:rsidR="005D1C6C" w:rsidRDefault="005D1C6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82848" w:rsidRPr="00C82848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eport of the Board of Directors on</w:t>
      </w:r>
      <w:r w:rsidR="00C82848" w:rsidRPr="00C82848">
        <w:rPr>
          <w:rFonts w:ascii="Arial" w:hAnsi="Arial" w:cs="Arial"/>
          <w:sz w:val="20"/>
          <w:szCs w:val="20"/>
        </w:rPr>
        <w:t xml:space="preserve"> operation results in 2019 and the 2020 plan </w:t>
      </w:r>
    </w:p>
    <w:p w:rsidR="005D1C6C" w:rsidRDefault="005D1C6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2848" w:rsidRPr="00C82848">
        <w:rPr>
          <w:rFonts w:ascii="Arial" w:hAnsi="Arial" w:cs="Arial"/>
          <w:sz w:val="20"/>
          <w:szCs w:val="20"/>
        </w:rPr>
        <w:t xml:space="preserve">Report on the </w:t>
      </w:r>
      <w:r>
        <w:rPr>
          <w:rFonts w:ascii="Arial" w:hAnsi="Arial" w:cs="Arial"/>
          <w:sz w:val="20"/>
          <w:szCs w:val="20"/>
        </w:rPr>
        <w:t xml:space="preserve">2019 </w:t>
      </w:r>
      <w:r w:rsidR="00C82848" w:rsidRPr="00C82848">
        <w:rPr>
          <w:rFonts w:ascii="Arial" w:hAnsi="Arial" w:cs="Arial"/>
          <w:sz w:val="20"/>
          <w:szCs w:val="20"/>
        </w:rPr>
        <w:t xml:space="preserve">business results of the Board of Management and the plan for 2020 </w:t>
      </w:r>
    </w:p>
    <w:p w:rsidR="005D1C6C" w:rsidRDefault="005D1C6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2848" w:rsidRPr="00C82848">
        <w:rPr>
          <w:rFonts w:ascii="Arial" w:hAnsi="Arial" w:cs="Arial"/>
          <w:sz w:val="20"/>
          <w:szCs w:val="20"/>
        </w:rPr>
        <w:t>Report on the operation of the Supervisory Board</w:t>
      </w:r>
      <w:r>
        <w:rPr>
          <w:rFonts w:ascii="Arial" w:hAnsi="Arial" w:cs="Arial"/>
          <w:sz w:val="20"/>
          <w:szCs w:val="20"/>
        </w:rPr>
        <w:t xml:space="preserve"> in</w:t>
      </w:r>
      <w:r w:rsidR="00C82848" w:rsidRPr="00C82848">
        <w:rPr>
          <w:rFonts w:ascii="Arial" w:hAnsi="Arial" w:cs="Arial"/>
          <w:sz w:val="20"/>
          <w:szCs w:val="20"/>
        </w:rPr>
        <w:t xml:space="preserve"> 2019 and the 2020 plan of the Supervisory Board </w:t>
      </w:r>
    </w:p>
    <w:p w:rsidR="005D1C6C" w:rsidRDefault="005D1C6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proposals at the General Meeting of Shareholders </w:t>
      </w:r>
    </w:p>
    <w:p w:rsidR="005D1C6C" w:rsidRDefault="005D1C6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C82848" w:rsidRPr="00C82848">
        <w:rPr>
          <w:rFonts w:ascii="Arial" w:hAnsi="Arial" w:cs="Arial"/>
          <w:sz w:val="20"/>
          <w:szCs w:val="20"/>
        </w:rPr>
        <w:t xml:space="preserve"> amendments to the Charter and changes</w:t>
      </w:r>
      <w:r>
        <w:rPr>
          <w:rFonts w:ascii="Arial" w:hAnsi="Arial" w:cs="Arial"/>
          <w:sz w:val="20"/>
          <w:szCs w:val="20"/>
        </w:rPr>
        <w:t xml:space="preserve"> in</w:t>
      </w:r>
      <w:r w:rsidR="00C82848" w:rsidRPr="00C82848">
        <w:rPr>
          <w:rFonts w:ascii="Arial" w:hAnsi="Arial" w:cs="Arial"/>
          <w:sz w:val="20"/>
          <w:szCs w:val="20"/>
        </w:rPr>
        <w:t xml:space="preserve"> business lines </w:t>
      </w:r>
    </w:p>
    <w:p w:rsidR="005D1C6C" w:rsidRDefault="005D1C6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82848" w:rsidRPr="00C82848">
        <w:rPr>
          <w:rFonts w:ascii="Arial" w:hAnsi="Arial" w:cs="Arial"/>
          <w:sz w:val="20"/>
          <w:szCs w:val="20"/>
        </w:rPr>
        <w:t xml:space="preserve"> Statement o</w:t>
      </w:r>
      <w:r>
        <w:rPr>
          <w:rFonts w:ascii="Arial" w:hAnsi="Arial" w:cs="Arial"/>
          <w:sz w:val="20"/>
          <w:szCs w:val="20"/>
        </w:rPr>
        <w:t>n</w:t>
      </w:r>
      <w:r w:rsidR="00C82848" w:rsidRPr="00C82848">
        <w:rPr>
          <w:rFonts w:ascii="Arial" w:hAnsi="Arial" w:cs="Arial"/>
          <w:sz w:val="20"/>
          <w:szCs w:val="20"/>
        </w:rPr>
        <w:t xml:space="preserve"> profit distribution and fund appropriation </w:t>
      </w:r>
    </w:p>
    <w:p w:rsidR="00C82848" w:rsidRDefault="005D1C6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82848" w:rsidRPr="00C82848">
        <w:rPr>
          <w:rFonts w:ascii="Arial" w:hAnsi="Arial" w:cs="Arial"/>
          <w:sz w:val="20"/>
          <w:szCs w:val="20"/>
        </w:rPr>
        <w:t xml:space="preserve"> Statement</w:t>
      </w:r>
      <w:r>
        <w:rPr>
          <w:rFonts w:ascii="Arial" w:hAnsi="Arial" w:cs="Arial"/>
          <w:sz w:val="20"/>
          <w:szCs w:val="20"/>
        </w:rPr>
        <w:t xml:space="preserve">s relating to dividend 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Proposal of</w:t>
      </w:r>
      <w:r w:rsidR="005D1C6C" w:rsidRPr="005D1C6C">
        <w:rPr>
          <w:rFonts w:ascii="Arial" w:hAnsi="Arial" w:cs="Arial"/>
          <w:sz w:val="20"/>
          <w:szCs w:val="20"/>
        </w:rPr>
        <w:t xml:space="preserve"> select</w:t>
      </w:r>
      <w:r>
        <w:rPr>
          <w:rFonts w:ascii="Arial" w:hAnsi="Arial" w:cs="Arial"/>
          <w:sz w:val="20"/>
          <w:szCs w:val="20"/>
        </w:rPr>
        <w:t>ing an</w:t>
      </w:r>
      <w:r w:rsidR="005D1C6C" w:rsidRPr="005D1C6C">
        <w:rPr>
          <w:rFonts w:ascii="Arial" w:hAnsi="Arial" w:cs="Arial"/>
          <w:sz w:val="20"/>
          <w:szCs w:val="20"/>
        </w:rPr>
        <w:t xml:space="preserve"> Auditing Company </w:t>
      </w:r>
      <w:r>
        <w:rPr>
          <w:rFonts w:ascii="Arial" w:hAnsi="Arial" w:cs="Arial"/>
          <w:sz w:val="20"/>
          <w:szCs w:val="20"/>
        </w:rPr>
        <w:t xml:space="preserve">for </w:t>
      </w:r>
      <w:r w:rsidR="005D1C6C" w:rsidRPr="005D1C6C">
        <w:rPr>
          <w:rFonts w:ascii="Arial" w:hAnsi="Arial" w:cs="Arial"/>
          <w:sz w:val="20"/>
          <w:szCs w:val="20"/>
        </w:rPr>
        <w:t xml:space="preserve">2020 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5D1C6C" w:rsidRPr="005D1C6C">
        <w:rPr>
          <w:rFonts w:ascii="Arial" w:hAnsi="Arial" w:cs="Arial"/>
          <w:sz w:val="20"/>
          <w:szCs w:val="20"/>
        </w:rPr>
        <w:t xml:space="preserve"> remuneration for the Board of Directors, Supervisory Board, and Secretary of the Board of Directors </w:t>
      </w:r>
      <w:r>
        <w:rPr>
          <w:rFonts w:ascii="Arial" w:hAnsi="Arial" w:cs="Arial"/>
          <w:sz w:val="20"/>
          <w:szCs w:val="20"/>
        </w:rPr>
        <w:t xml:space="preserve">in </w:t>
      </w:r>
      <w:r w:rsidR="005D1C6C" w:rsidRPr="005D1C6C">
        <w:rPr>
          <w:rFonts w:ascii="Arial" w:hAnsi="Arial" w:cs="Arial"/>
          <w:sz w:val="20"/>
          <w:szCs w:val="20"/>
        </w:rPr>
        <w:t xml:space="preserve">2020 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Approval of DNA</w:t>
      </w:r>
      <w:r w:rsidR="005D1C6C" w:rsidRPr="005D1C6C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 Joint Stock Company receiving the transfer and (or) receiving</w:t>
      </w:r>
      <w:r w:rsidR="005D1C6C" w:rsidRPr="005D1C6C">
        <w:rPr>
          <w:rFonts w:ascii="Arial" w:hAnsi="Arial" w:cs="Arial"/>
          <w:sz w:val="20"/>
          <w:szCs w:val="20"/>
        </w:rPr>
        <w:t xml:space="preserve"> the donation of HNF shares from individu</w:t>
      </w:r>
      <w:r>
        <w:rPr>
          <w:rFonts w:ascii="Arial" w:hAnsi="Arial" w:cs="Arial"/>
          <w:sz w:val="20"/>
          <w:szCs w:val="20"/>
        </w:rPr>
        <w:t>als who transfer or give shares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D1C6C" w:rsidRPr="005D1C6C">
        <w:rPr>
          <w:rFonts w:ascii="Arial" w:hAnsi="Arial" w:cs="Arial"/>
          <w:sz w:val="20"/>
          <w:szCs w:val="20"/>
        </w:rPr>
        <w:t xml:space="preserve">  Other contents (if any) 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About election</w:t>
      </w:r>
      <w:r w:rsidR="005D1C6C" w:rsidRPr="005D1C6C">
        <w:rPr>
          <w:rFonts w:ascii="Arial" w:hAnsi="Arial" w:cs="Arial"/>
          <w:sz w:val="20"/>
          <w:szCs w:val="20"/>
        </w:rPr>
        <w:t xml:space="preserve">/ dismissal 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Approving the application for</w:t>
      </w:r>
      <w:r w:rsidR="005D1C6C" w:rsidRPr="005D1C6C">
        <w:rPr>
          <w:rFonts w:ascii="Arial" w:hAnsi="Arial" w:cs="Arial"/>
          <w:sz w:val="20"/>
          <w:szCs w:val="20"/>
        </w:rPr>
        <w:t xml:space="preserve"> dismiss</w:t>
      </w:r>
      <w:r>
        <w:rPr>
          <w:rFonts w:ascii="Arial" w:hAnsi="Arial" w:cs="Arial"/>
          <w:sz w:val="20"/>
          <w:szCs w:val="20"/>
        </w:rPr>
        <w:t>ing</w:t>
      </w:r>
      <w:r w:rsidR="005D1C6C" w:rsidRPr="005D1C6C">
        <w:rPr>
          <w:rFonts w:ascii="Arial" w:hAnsi="Arial" w:cs="Arial"/>
          <w:sz w:val="20"/>
          <w:szCs w:val="20"/>
        </w:rPr>
        <w:t xml:space="preserve"> mem</w:t>
      </w:r>
      <w:r>
        <w:rPr>
          <w:rFonts w:ascii="Arial" w:hAnsi="Arial" w:cs="Arial"/>
          <w:sz w:val="20"/>
          <w:szCs w:val="20"/>
        </w:rPr>
        <w:t xml:space="preserve">bers of the Supervisory Board; </w:t>
      </w:r>
      <w:r w:rsidR="005D1C6C" w:rsidRPr="005D1C6C">
        <w:rPr>
          <w:rFonts w:ascii="Arial" w:hAnsi="Arial" w:cs="Arial"/>
          <w:sz w:val="20"/>
          <w:szCs w:val="20"/>
        </w:rPr>
        <w:t>election</w:t>
      </w:r>
      <w:r>
        <w:rPr>
          <w:rFonts w:ascii="Arial" w:hAnsi="Arial" w:cs="Arial"/>
          <w:sz w:val="20"/>
          <w:szCs w:val="20"/>
        </w:rPr>
        <w:t xml:space="preserve"> of a</w:t>
      </w:r>
      <w:r w:rsidRPr="005D1C6C">
        <w:rPr>
          <w:rFonts w:ascii="Arial" w:hAnsi="Arial" w:cs="Arial"/>
          <w:sz w:val="20"/>
          <w:szCs w:val="20"/>
        </w:rPr>
        <w:t>dditional</w:t>
      </w:r>
      <w:r w:rsidRPr="005D1C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 of Supervisory Board</w:t>
      </w:r>
    </w:p>
    <w:p w:rsidR="00BF7DEA" w:rsidRDefault="005D1C6C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1C6C">
        <w:rPr>
          <w:rFonts w:ascii="Arial" w:hAnsi="Arial" w:cs="Arial"/>
          <w:sz w:val="20"/>
          <w:szCs w:val="20"/>
        </w:rPr>
        <w:t xml:space="preserve">The official content of the </w:t>
      </w:r>
      <w:r w:rsidR="00BF7DEA">
        <w:rPr>
          <w:rFonts w:ascii="Arial" w:hAnsi="Arial" w:cs="Arial"/>
          <w:sz w:val="20"/>
          <w:szCs w:val="20"/>
        </w:rPr>
        <w:t>General Meeting of Shareholders</w:t>
      </w:r>
      <w:r w:rsidRPr="005D1C6C">
        <w:rPr>
          <w:rFonts w:ascii="Arial" w:hAnsi="Arial" w:cs="Arial"/>
          <w:sz w:val="20"/>
          <w:szCs w:val="20"/>
        </w:rPr>
        <w:t xml:space="preserve"> will be notified by the Company at least 10 days in advance </w:t>
      </w:r>
      <w:r w:rsidR="00BF7DEA">
        <w:rPr>
          <w:rFonts w:ascii="Arial" w:hAnsi="Arial" w:cs="Arial"/>
          <w:sz w:val="20"/>
          <w:szCs w:val="20"/>
        </w:rPr>
        <w:t>in accordance with the</w:t>
      </w:r>
      <w:r w:rsidRPr="005D1C6C">
        <w:rPr>
          <w:rFonts w:ascii="Arial" w:hAnsi="Arial" w:cs="Arial"/>
          <w:sz w:val="20"/>
          <w:szCs w:val="20"/>
        </w:rPr>
        <w:t xml:space="preserve"> law 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D1C6C" w:rsidRPr="005D1C6C">
        <w:rPr>
          <w:rFonts w:ascii="Arial" w:hAnsi="Arial" w:cs="Arial"/>
          <w:sz w:val="20"/>
          <w:szCs w:val="20"/>
        </w:rPr>
        <w:t xml:space="preserve">Conditions for attending the Meeting: All shareholders owning shares of </w:t>
      </w:r>
      <w:proofErr w:type="spellStart"/>
      <w:r w:rsidR="005D1C6C" w:rsidRPr="005D1C6C">
        <w:rPr>
          <w:rFonts w:ascii="Arial" w:hAnsi="Arial" w:cs="Arial"/>
          <w:sz w:val="20"/>
          <w:szCs w:val="20"/>
        </w:rPr>
        <w:t>Huu</w:t>
      </w:r>
      <w:proofErr w:type="spellEnd"/>
      <w:r w:rsidR="005D1C6C" w:rsidRPr="005D1C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C6C" w:rsidRPr="005D1C6C">
        <w:rPr>
          <w:rFonts w:ascii="Arial" w:hAnsi="Arial" w:cs="Arial"/>
          <w:sz w:val="20"/>
          <w:szCs w:val="20"/>
        </w:rPr>
        <w:t>Nghi</w:t>
      </w:r>
      <w:proofErr w:type="spellEnd"/>
      <w:r w:rsidR="005D1C6C" w:rsidRPr="005D1C6C">
        <w:rPr>
          <w:rFonts w:ascii="Arial" w:hAnsi="Arial" w:cs="Arial"/>
          <w:sz w:val="20"/>
          <w:szCs w:val="20"/>
        </w:rPr>
        <w:t xml:space="preserve"> Food Joint Stock Company or </w:t>
      </w:r>
      <w:r>
        <w:rPr>
          <w:rFonts w:ascii="Arial" w:hAnsi="Arial" w:cs="Arial"/>
          <w:sz w:val="20"/>
          <w:szCs w:val="20"/>
        </w:rPr>
        <w:t>persons</w:t>
      </w:r>
      <w:r w:rsidR="005D1C6C" w:rsidRPr="005D1C6C">
        <w:rPr>
          <w:rFonts w:ascii="Arial" w:hAnsi="Arial" w:cs="Arial"/>
          <w:sz w:val="20"/>
          <w:szCs w:val="20"/>
        </w:rPr>
        <w:t xml:space="preserve"> authorized to attend according to the list of shareholders </w:t>
      </w:r>
      <w:r>
        <w:rPr>
          <w:rFonts w:ascii="Arial" w:hAnsi="Arial" w:cs="Arial"/>
          <w:sz w:val="20"/>
          <w:szCs w:val="20"/>
        </w:rPr>
        <w:t>on the record date of April 21, 2020</w:t>
      </w:r>
    </w:p>
    <w:p w:rsidR="005D1C6C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Confirmation of</w:t>
      </w:r>
      <w:r w:rsidR="005D1C6C" w:rsidRPr="005D1C6C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5D1C6C" w:rsidRPr="005D1C6C">
        <w:rPr>
          <w:rFonts w:ascii="Arial" w:hAnsi="Arial" w:cs="Arial"/>
          <w:sz w:val="20"/>
          <w:szCs w:val="20"/>
        </w:rPr>
        <w:t xml:space="preserve"> the Mee</w:t>
      </w:r>
      <w:r>
        <w:rPr>
          <w:rFonts w:ascii="Arial" w:hAnsi="Arial" w:cs="Arial"/>
          <w:sz w:val="20"/>
          <w:szCs w:val="20"/>
        </w:rPr>
        <w:t>ting: In order to organize the M</w:t>
      </w:r>
      <w:r w:rsidR="005D1C6C" w:rsidRPr="005D1C6C">
        <w:rPr>
          <w:rFonts w:ascii="Arial" w:hAnsi="Arial" w:cs="Arial"/>
          <w:sz w:val="20"/>
          <w:szCs w:val="20"/>
        </w:rPr>
        <w:t>eeting well, Shareholders</w:t>
      </w:r>
      <w:r>
        <w:rPr>
          <w:rFonts w:ascii="Arial" w:hAnsi="Arial" w:cs="Arial"/>
          <w:sz w:val="20"/>
          <w:szCs w:val="20"/>
        </w:rPr>
        <w:t xml:space="preserve"> should carry out the procedures for</w:t>
      </w:r>
      <w:r w:rsidR="005D1C6C" w:rsidRPr="005D1C6C">
        <w:rPr>
          <w:rFonts w:ascii="Arial" w:hAnsi="Arial" w:cs="Arial"/>
          <w:sz w:val="20"/>
          <w:szCs w:val="20"/>
        </w:rPr>
        <w:t xml:space="preserve"> confirm</w:t>
      </w:r>
      <w:r>
        <w:rPr>
          <w:rFonts w:ascii="Arial" w:hAnsi="Arial" w:cs="Arial"/>
          <w:sz w:val="20"/>
          <w:szCs w:val="20"/>
        </w:rPr>
        <w:t>ing</w:t>
      </w:r>
      <w:r w:rsidR="005D1C6C" w:rsidRPr="005D1C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attendance of</w:t>
      </w:r>
      <w:r w:rsidR="005D1C6C" w:rsidRPr="005D1C6C">
        <w:rPr>
          <w:rFonts w:ascii="Arial" w:hAnsi="Arial" w:cs="Arial"/>
          <w:sz w:val="20"/>
          <w:szCs w:val="20"/>
        </w:rPr>
        <w:t xml:space="preserve"> the Meeting, or authorize others to attend the Meeting (according to the </w:t>
      </w:r>
      <w:r>
        <w:rPr>
          <w:rFonts w:ascii="Arial" w:hAnsi="Arial" w:cs="Arial"/>
          <w:sz w:val="20"/>
          <w:szCs w:val="20"/>
        </w:rPr>
        <w:t xml:space="preserve">form) </w:t>
      </w:r>
      <w:r w:rsidR="005D1C6C" w:rsidRPr="005D1C6C">
        <w:rPr>
          <w:rFonts w:ascii="Arial" w:hAnsi="Arial" w:cs="Arial"/>
          <w:sz w:val="20"/>
          <w:szCs w:val="20"/>
        </w:rPr>
        <w:t xml:space="preserve">and send to </w:t>
      </w:r>
      <w:proofErr w:type="spellStart"/>
      <w:r w:rsidR="005D1C6C" w:rsidRPr="005D1C6C">
        <w:rPr>
          <w:rFonts w:ascii="Arial" w:hAnsi="Arial" w:cs="Arial"/>
          <w:sz w:val="20"/>
          <w:szCs w:val="20"/>
        </w:rPr>
        <w:t>Huu</w:t>
      </w:r>
      <w:proofErr w:type="spellEnd"/>
      <w:r w:rsidR="005D1C6C" w:rsidRPr="005D1C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Nghi</w:t>
      </w:r>
      <w:proofErr w:type="spellEnd"/>
      <w:r>
        <w:rPr>
          <w:rFonts w:ascii="Arial" w:hAnsi="Arial" w:cs="Arial"/>
          <w:sz w:val="20"/>
          <w:szCs w:val="20"/>
        </w:rPr>
        <w:t xml:space="preserve"> Food Joint Stock Company through</w:t>
      </w:r>
      <w:r w:rsidR="005D1C6C" w:rsidRPr="005D1C6C">
        <w:rPr>
          <w:rFonts w:ascii="Arial" w:hAnsi="Arial" w:cs="Arial"/>
          <w:sz w:val="20"/>
          <w:szCs w:val="20"/>
        </w:rPr>
        <w:t xml:space="preserve"> post, or fax or email to </w:t>
      </w:r>
      <w:proofErr w:type="spellStart"/>
      <w:r w:rsidR="005D1C6C" w:rsidRPr="005D1C6C">
        <w:rPr>
          <w:rFonts w:ascii="Arial" w:hAnsi="Arial" w:cs="Arial"/>
          <w:sz w:val="20"/>
          <w:szCs w:val="20"/>
        </w:rPr>
        <w:lastRenderedPageBreak/>
        <w:t>Huu</w:t>
      </w:r>
      <w:proofErr w:type="spellEnd"/>
      <w:r w:rsidR="005D1C6C" w:rsidRPr="005D1C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C6C" w:rsidRPr="005D1C6C">
        <w:rPr>
          <w:rFonts w:ascii="Arial" w:hAnsi="Arial" w:cs="Arial"/>
          <w:sz w:val="20"/>
          <w:szCs w:val="20"/>
        </w:rPr>
        <w:t>Nghi</w:t>
      </w:r>
      <w:proofErr w:type="spellEnd"/>
      <w:r w:rsidR="005D1C6C" w:rsidRPr="005D1C6C">
        <w:rPr>
          <w:rFonts w:ascii="Arial" w:hAnsi="Arial" w:cs="Arial"/>
          <w:sz w:val="20"/>
          <w:szCs w:val="20"/>
        </w:rPr>
        <w:t xml:space="preserve"> Food Joint Stock Company before 10:00 am on April 27, 2020 according t</w:t>
      </w:r>
      <w:r>
        <w:rPr>
          <w:rFonts w:ascii="Arial" w:hAnsi="Arial" w:cs="Arial"/>
          <w:sz w:val="20"/>
          <w:szCs w:val="20"/>
        </w:rPr>
        <w:t>o the information mentioned in section 8 of this Notice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BF7DEA">
        <w:rPr>
          <w:rFonts w:ascii="Arial" w:hAnsi="Arial" w:cs="Arial"/>
          <w:sz w:val="20"/>
          <w:szCs w:val="20"/>
        </w:rPr>
        <w:t xml:space="preserve">Shareholders or persons </w:t>
      </w:r>
      <w:r w:rsidRPr="00BF7DEA">
        <w:rPr>
          <w:rFonts w:ascii="Arial" w:hAnsi="Arial" w:cs="Arial"/>
          <w:sz w:val="20"/>
          <w:szCs w:val="20"/>
        </w:rPr>
        <w:t>authorized</w:t>
      </w:r>
      <w:r w:rsidRPr="00BF7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attend the M</w:t>
      </w:r>
      <w:r w:rsidRPr="00BF7DEA">
        <w:rPr>
          <w:rFonts w:ascii="Arial" w:hAnsi="Arial" w:cs="Arial"/>
          <w:sz w:val="20"/>
          <w:szCs w:val="20"/>
        </w:rPr>
        <w:t>eeting should bring the following documents</w:t>
      </w:r>
      <w:r>
        <w:rPr>
          <w:rFonts w:ascii="Arial" w:hAnsi="Arial" w:cs="Arial"/>
          <w:sz w:val="20"/>
          <w:szCs w:val="20"/>
        </w:rPr>
        <w:t xml:space="preserve"> to the Meeting</w:t>
      </w:r>
      <w:r w:rsidRPr="00BF7DEA">
        <w:rPr>
          <w:rFonts w:ascii="Arial" w:hAnsi="Arial" w:cs="Arial"/>
          <w:sz w:val="20"/>
          <w:szCs w:val="20"/>
        </w:rPr>
        <w:t xml:space="preserve">: 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Notice of Meeting invitation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Identity card, or passport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7DE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Proxy and Notice of M</w:t>
      </w:r>
      <w:r w:rsidRPr="00BF7DEA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 xml:space="preserve"> invitation</w:t>
      </w:r>
      <w:r w:rsidRPr="00BF7DEA">
        <w:rPr>
          <w:rFonts w:ascii="Arial" w:hAnsi="Arial" w:cs="Arial"/>
          <w:sz w:val="20"/>
          <w:szCs w:val="20"/>
        </w:rPr>
        <w:t xml:space="preserve"> of authorized person (in case of receivi</w:t>
      </w:r>
      <w:r>
        <w:rPr>
          <w:rFonts w:ascii="Arial" w:hAnsi="Arial" w:cs="Arial"/>
          <w:sz w:val="20"/>
          <w:szCs w:val="20"/>
        </w:rPr>
        <w:t>ng authorization to attend the M</w:t>
      </w:r>
      <w:r w:rsidRPr="00BF7DEA">
        <w:rPr>
          <w:rFonts w:ascii="Arial" w:hAnsi="Arial" w:cs="Arial"/>
          <w:sz w:val="20"/>
          <w:szCs w:val="20"/>
        </w:rPr>
        <w:t xml:space="preserve">eeting) 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BF7DEA">
        <w:rPr>
          <w:rFonts w:ascii="Arial" w:hAnsi="Arial" w:cs="Arial"/>
          <w:sz w:val="20"/>
          <w:szCs w:val="20"/>
        </w:rPr>
        <w:t xml:space="preserve">Documents related to the Meeting are posted </w:t>
      </w:r>
      <w:r>
        <w:rPr>
          <w:rFonts w:ascii="Arial" w:hAnsi="Arial" w:cs="Arial"/>
          <w:sz w:val="20"/>
          <w:szCs w:val="20"/>
        </w:rPr>
        <w:t>on the Company's website: http://huunghi.com.vn at least 10 days before the Meeting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BF7DEA">
        <w:rPr>
          <w:rFonts w:ascii="Arial" w:hAnsi="Arial" w:cs="Arial"/>
          <w:sz w:val="20"/>
          <w:szCs w:val="20"/>
        </w:rPr>
        <w:t>For more</w:t>
      </w:r>
      <w:r>
        <w:rPr>
          <w:rFonts w:ascii="Arial" w:hAnsi="Arial" w:cs="Arial"/>
          <w:sz w:val="20"/>
          <w:szCs w:val="20"/>
        </w:rPr>
        <w:t xml:space="preserve"> information about the Meeting, </w:t>
      </w:r>
      <w:r w:rsidRPr="00BF7DEA">
        <w:rPr>
          <w:rFonts w:ascii="Arial" w:hAnsi="Arial" w:cs="Arial"/>
          <w:sz w:val="20"/>
          <w:szCs w:val="20"/>
        </w:rPr>
        <w:t xml:space="preserve">please contact: </w:t>
      </w:r>
      <w:proofErr w:type="spellStart"/>
      <w:r w:rsidRPr="00BF7DEA">
        <w:rPr>
          <w:rFonts w:ascii="Arial" w:hAnsi="Arial" w:cs="Arial"/>
          <w:sz w:val="20"/>
          <w:szCs w:val="20"/>
        </w:rPr>
        <w:t>Huu</w:t>
      </w:r>
      <w:proofErr w:type="spellEnd"/>
      <w:r w:rsidRPr="00BF7D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7DEA">
        <w:rPr>
          <w:rFonts w:ascii="Arial" w:hAnsi="Arial" w:cs="Arial"/>
          <w:sz w:val="20"/>
          <w:szCs w:val="20"/>
        </w:rPr>
        <w:t>Nghi</w:t>
      </w:r>
      <w:proofErr w:type="spellEnd"/>
      <w:r w:rsidRPr="00BF7DEA">
        <w:rPr>
          <w:rFonts w:ascii="Arial" w:hAnsi="Arial" w:cs="Arial"/>
          <w:sz w:val="20"/>
          <w:szCs w:val="20"/>
        </w:rPr>
        <w:t xml:space="preserve"> Food Joint Stock Company Address: 122 </w:t>
      </w:r>
      <w:proofErr w:type="spellStart"/>
      <w:r w:rsidRPr="00BF7DEA">
        <w:rPr>
          <w:rFonts w:ascii="Arial" w:hAnsi="Arial" w:cs="Arial"/>
          <w:sz w:val="20"/>
          <w:szCs w:val="20"/>
        </w:rPr>
        <w:t>Dinh</w:t>
      </w:r>
      <w:proofErr w:type="spellEnd"/>
      <w:r w:rsidRPr="00BF7DEA">
        <w:rPr>
          <w:rFonts w:ascii="Arial" w:hAnsi="Arial" w:cs="Arial"/>
          <w:sz w:val="20"/>
          <w:szCs w:val="20"/>
        </w:rPr>
        <w:t xml:space="preserve"> Cong, </w:t>
      </w:r>
      <w:proofErr w:type="spellStart"/>
      <w:r w:rsidRPr="00BF7DEA">
        <w:rPr>
          <w:rFonts w:ascii="Arial" w:hAnsi="Arial" w:cs="Arial"/>
          <w:sz w:val="20"/>
          <w:szCs w:val="20"/>
        </w:rPr>
        <w:t>Dinh</w:t>
      </w:r>
      <w:proofErr w:type="spellEnd"/>
      <w:r w:rsidRPr="00BF7DEA">
        <w:rPr>
          <w:rFonts w:ascii="Arial" w:hAnsi="Arial" w:cs="Arial"/>
          <w:sz w:val="20"/>
          <w:szCs w:val="20"/>
        </w:rPr>
        <w:t xml:space="preserve"> Cong</w:t>
      </w:r>
      <w:r>
        <w:rPr>
          <w:rFonts w:ascii="Arial" w:hAnsi="Arial" w:cs="Arial"/>
          <w:sz w:val="20"/>
          <w:szCs w:val="20"/>
        </w:rPr>
        <w:t xml:space="preserve"> Ward</w:t>
      </w:r>
      <w:r w:rsidRPr="00BF7DEA">
        <w:rPr>
          <w:rFonts w:ascii="Arial" w:hAnsi="Arial" w:cs="Arial"/>
          <w:sz w:val="20"/>
          <w:szCs w:val="20"/>
        </w:rPr>
        <w:t>,</w:t>
      </w:r>
      <w:r w:rsidR="001F4323">
        <w:rPr>
          <w:rFonts w:ascii="Arial" w:hAnsi="Arial" w:cs="Arial"/>
          <w:sz w:val="20"/>
          <w:szCs w:val="20"/>
        </w:rPr>
        <w:t xml:space="preserve"> Hoang Mai District, </w:t>
      </w:r>
      <w:proofErr w:type="gramStart"/>
      <w:r w:rsidR="001F4323">
        <w:rPr>
          <w:rFonts w:ascii="Arial" w:hAnsi="Arial" w:cs="Arial"/>
          <w:sz w:val="20"/>
          <w:szCs w:val="20"/>
        </w:rPr>
        <w:t>Ha</w:t>
      </w:r>
      <w:proofErr w:type="gramEnd"/>
      <w:r w:rsidR="001F43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4323"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1F4323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7DEA">
        <w:rPr>
          <w:rFonts w:ascii="Arial" w:hAnsi="Arial" w:cs="Arial"/>
          <w:sz w:val="20"/>
          <w:szCs w:val="20"/>
        </w:rPr>
        <w:t>Phone: + 84 024 38642579</w:t>
      </w:r>
      <w:r w:rsidR="001F4323">
        <w:rPr>
          <w:rFonts w:ascii="Arial" w:hAnsi="Arial" w:cs="Arial"/>
          <w:sz w:val="20"/>
          <w:szCs w:val="20"/>
        </w:rPr>
        <w:tab/>
      </w:r>
      <w:r w:rsidR="001F4323">
        <w:rPr>
          <w:rFonts w:ascii="Arial" w:hAnsi="Arial" w:cs="Arial"/>
          <w:sz w:val="20"/>
          <w:szCs w:val="20"/>
        </w:rPr>
        <w:tab/>
        <w:t xml:space="preserve"> - Fax + 84 024 38642579</w:t>
      </w:r>
    </w:p>
    <w:p w:rsidR="001F4323" w:rsidRDefault="001F4323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thanhnh@huunghi.com.</w:t>
      </w:r>
      <w:r w:rsidR="00BF7DEA" w:rsidRPr="00BF7DEA">
        <w:rPr>
          <w:rFonts w:ascii="Arial" w:hAnsi="Arial" w:cs="Arial"/>
          <w:sz w:val="20"/>
          <w:szCs w:val="20"/>
        </w:rPr>
        <w:t xml:space="preserve">vn </w:t>
      </w:r>
    </w:p>
    <w:p w:rsidR="00BF7DEA" w:rsidRDefault="00BF7DEA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7DEA">
        <w:rPr>
          <w:rFonts w:ascii="Arial" w:hAnsi="Arial" w:cs="Arial"/>
          <w:sz w:val="20"/>
          <w:szCs w:val="20"/>
        </w:rPr>
        <w:t>This notice replaces the Invitation for Annual General</w:t>
      </w:r>
      <w:r w:rsidR="001F4323">
        <w:rPr>
          <w:rFonts w:ascii="Arial" w:hAnsi="Arial" w:cs="Arial"/>
          <w:sz w:val="20"/>
          <w:szCs w:val="20"/>
        </w:rPr>
        <w:t xml:space="preserve"> Meeting of Shareholders 2020</w:t>
      </w:r>
    </w:p>
    <w:sectPr w:rsidR="00BF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1F4323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5D1C6C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BF7DEA"/>
    <w:rsid w:val="00C82848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54</cp:revision>
  <dcterms:created xsi:type="dcterms:W3CDTF">2019-10-16T10:03:00Z</dcterms:created>
  <dcterms:modified xsi:type="dcterms:W3CDTF">2020-03-23T14:27:00Z</dcterms:modified>
</cp:coreProperties>
</file>